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DC1" w:rsidRDefault="00817D26">
      <w:pPr>
        <w:ind w:right="-310"/>
        <w:jc w:val="right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-362309</wp:posOffset>
                </wp:positionH>
                <wp:positionV relativeFrom="paragraph">
                  <wp:posOffset>-4277</wp:posOffset>
                </wp:positionV>
                <wp:extent cx="2676525" cy="585284"/>
                <wp:effectExtent l="0" t="0" r="0" b="5715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oup 1.png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676525" cy="5852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-28.53pt;mso-position-horizontal:absolute;mso-position-vertical-relative:text;margin-top:-0.34pt;mso-position-vertical:absolute;width:210.75pt;height:46.09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Задание №2 к Договору №16/08/2023</w:t>
      </w:r>
    </w:p>
    <w:p w:rsidR="00925DC1" w:rsidRDefault="00817D26">
      <w:pPr>
        <w:ind w:right="-310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от 16 августа 2023 г.</w:t>
      </w:r>
    </w:p>
    <w:p w:rsidR="00925DC1" w:rsidRDefault="00817D26">
      <w:pPr>
        <w:ind w:left="-567" w:right="-310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г. Новосибирск, «29» сентября 2023 г.</w:t>
      </w:r>
    </w:p>
    <w:p w:rsidR="00925DC1" w:rsidRDefault="00925DC1">
      <w:pPr>
        <w:ind w:left="-567" w:right="-31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925DC1" w:rsidRDefault="00817D26">
      <w:pPr>
        <w:ind w:left="-567" w:right="-310"/>
        <w:jc w:val="both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Цели и функции</w:t>
      </w:r>
    </w:p>
    <w:p w:rsidR="00925DC1" w:rsidRDefault="00817D26">
      <w:pPr>
        <w:ind w:right="-31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Настройка контекстной рекламы</w:t>
      </w:r>
    </w:p>
    <w:p w:rsidR="00925DC1" w:rsidRPr="00A43F25" w:rsidRDefault="00817D26" w:rsidP="00A43F25">
      <w:pPr>
        <w:ind w:left="-567" w:right="-310"/>
        <w:jc w:val="both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Стоимость</w:t>
      </w:r>
    </w:p>
    <w:p w:rsidR="00925DC1" w:rsidRDefault="00817D26">
      <w:pPr>
        <w:ind w:right="-31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Полная стоимость работ по заданию: 55 000 руб.</w:t>
      </w:r>
    </w:p>
    <w:p w:rsidR="00925DC1" w:rsidRDefault="00817D26">
      <w:pPr>
        <w:ind w:right="115"/>
        <w:jc w:val="right"/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</w:rPr>
        <w:t>Таблица 1</w:t>
      </w:r>
    </w:p>
    <w:tbl>
      <w:tblPr>
        <w:tblStyle w:val="afe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338"/>
        <w:gridCol w:w="1718"/>
        <w:gridCol w:w="1723"/>
      </w:tblGrid>
      <w:tr w:rsidR="00925DC1">
        <w:trPr>
          <w:trHeight w:val="680"/>
          <w:jc w:val="center"/>
        </w:trPr>
        <w:tc>
          <w:tcPr>
            <w:tcW w:w="437" w:type="dxa"/>
            <w:vAlign w:val="center"/>
          </w:tcPr>
          <w:p w:rsidR="00925DC1" w:rsidRDefault="00817D26">
            <w:pPr>
              <w:ind w:right="-310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№</w:t>
            </w:r>
          </w:p>
        </w:tc>
        <w:tc>
          <w:tcPr>
            <w:tcW w:w="4525" w:type="dxa"/>
            <w:vAlign w:val="center"/>
          </w:tcPr>
          <w:p w:rsidR="00925DC1" w:rsidRDefault="00817D26">
            <w:pPr>
              <w:ind w:right="-310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Наименование этапа</w:t>
            </w:r>
          </w:p>
        </w:tc>
        <w:tc>
          <w:tcPr>
            <w:tcW w:w="1456" w:type="dxa"/>
            <w:vAlign w:val="center"/>
          </w:tcPr>
          <w:p w:rsidR="00925DC1" w:rsidRDefault="00817D26">
            <w:pPr>
              <w:ind w:right="-310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Срок,</w:t>
            </w:r>
          </w:p>
          <w:p w:rsidR="00925DC1" w:rsidRDefault="00817D26">
            <w:pPr>
              <w:ind w:right="-310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раб. дней</w:t>
            </w:r>
          </w:p>
        </w:tc>
        <w:tc>
          <w:tcPr>
            <w:tcW w:w="1456" w:type="dxa"/>
            <w:vAlign w:val="center"/>
          </w:tcPr>
          <w:p w:rsidR="00925DC1" w:rsidRDefault="00817D26">
            <w:pPr>
              <w:ind w:right="-310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Стоимость,</w:t>
            </w:r>
          </w:p>
          <w:p w:rsidR="00925DC1" w:rsidRDefault="00817D26">
            <w:pPr>
              <w:ind w:right="-310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руб.</w:t>
            </w:r>
          </w:p>
        </w:tc>
      </w:tr>
      <w:tr w:rsidR="00925DC1">
        <w:trPr>
          <w:trHeight w:val="680"/>
          <w:jc w:val="center"/>
        </w:trPr>
        <w:tc>
          <w:tcPr>
            <w:tcW w:w="437" w:type="dxa"/>
            <w:vAlign w:val="center"/>
          </w:tcPr>
          <w:p w:rsidR="00925DC1" w:rsidRDefault="00817D26">
            <w:pPr>
              <w:ind w:right="-31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</w:t>
            </w:r>
          </w:p>
        </w:tc>
        <w:tc>
          <w:tcPr>
            <w:tcW w:w="4525" w:type="dxa"/>
            <w:vAlign w:val="center"/>
          </w:tcPr>
          <w:p w:rsidR="00925DC1" w:rsidRDefault="00817D26">
            <w:pPr>
              <w:ind w:right="-31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Настройка контекстной рекламы</w:t>
            </w:r>
          </w:p>
        </w:tc>
        <w:tc>
          <w:tcPr>
            <w:tcW w:w="1456" w:type="dxa"/>
            <w:vAlign w:val="center"/>
          </w:tcPr>
          <w:p w:rsidR="00925DC1" w:rsidRDefault="00817D26">
            <w:pPr>
              <w:ind w:right="-31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7-14</w:t>
            </w:r>
          </w:p>
        </w:tc>
        <w:tc>
          <w:tcPr>
            <w:tcW w:w="1456" w:type="dxa"/>
            <w:vAlign w:val="center"/>
          </w:tcPr>
          <w:p w:rsidR="00925DC1" w:rsidRDefault="00817D26">
            <w:pPr>
              <w:ind w:right="-31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55 000</w:t>
            </w:r>
          </w:p>
        </w:tc>
      </w:tr>
    </w:tbl>
    <w:p w:rsidR="00925DC1" w:rsidRDefault="00925DC1">
      <w:pPr>
        <w:ind w:right="-31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925DC1" w:rsidRDefault="00817D26" w:rsidP="00A43F25">
      <w:pPr>
        <w:spacing w:line="240" w:lineRule="atLeast"/>
        <w:ind w:left="-567" w:right="-3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1. Права и обязанности Агентства</w:t>
      </w:r>
    </w:p>
    <w:p w:rsidR="00925DC1" w:rsidRDefault="00817D26" w:rsidP="00A43F25">
      <w:pPr>
        <w:spacing w:line="240" w:lineRule="atLeast"/>
        <w:ind w:right="-312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В рамках текущего задания Агентство обязуется оказать услуги по настройке и оптимизации контекстной рекламы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Яндекс.Директ</w:t>
      </w:r>
      <w:proofErr w:type="spellEnd"/>
      <w:r>
        <w:rPr>
          <w:rFonts w:ascii="Times New Roman" w:hAnsi="Times New Roman" w:cs="Times New Roman"/>
          <w:sz w:val="24"/>
          <w:szCs w:val="24"/>
        </w:rPr>
        <w:t>. Работы выполняются для 10 регионов в следующем объеме:</w:t>
      </w:r>
    </w:p>
    <w:p w:rsidR="00925DC1" w:rsidRDefault="00817D26" w:rsidP="00A43F25">
      <w:pPr>
        <w:pStyle w:val="afd"/>
        <w:numPr>
          <w:ilvl w:val="0"/>
          <w:numId w:val="26"/>
        </w:numPr>
        <w:spacing w:line="240" w:lineRule="atLeast"/>
        <w:ind w:right="-312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Настройка рекламных объявлений с использованием предоставленных Клиентом </w:t>
      </w:r>
      <w:r>
        <w:rPr>
          <w:rFonts w:ascii="Times New Roman" w:hAnsi="Times New Roman" w:cs="Times New Roman"/>
          <w:sz w:val="24"/>
          <w:szCs w:val="24"/>
        </w:rPr>
        <w:t>данных;</w:t>
      </w:r>
    </w:p>
    <w:p w:rsidR="00925DC1" w:rsidRDefault="00817D26" w:rsidP="00A43F25">
      <w:pPr>
        <w:pStyle w:val="afd"/>
        <w:numPr>
          <w:ilvl w:val="0"/>
          <w:numId w:val="26"/>
        </w:numPr>
        <w:spacing w:line="240" w:lineRule="atLeast"/>
        <w:ind w:right="-312"/>
        <w:jc w:val="both"/>
      </w:pPr>
      <w:r>
        <w:rPr>
          <w:rFonts w:ascii="Times New Roman" w:hAnsi="Times New Roman" w:cs="Times New Roman"/>
          <w:sz w:val="24"/>
          <w:szCs w:val="24"/>
        </w:rPr>
        <w:t>Анализ эффективности и оптимизация рекламных объявлений;</w:t>
      </w:r>
    </w:p>
    <w:p w:rsidR="00925DC1" w:rsidRDefault="00817D26" w:rsidP="00A43F25">
      <w:pPr>
        <w:pStyle w:val="afd"/>
        <w:numPr>
          <w:ilvl w:val="0"/>
          <w:numId w:val="26"/>
        </w:numPr>
        <w:spacing w:line="240" w:lineRule="atLeast"/>
        <w:ind w:right="-312"/>
        <w:jc w:val="both"/>
      </w:pPr>
      <w:r>
        <w:rPr>
          <w:rFonts w:ascii="Times New Roman" w:hAnsi="Times New Roman" w:cs="Times New Roman"/>
          <w:sz w:val="24"/>
          <w:szCs w:val="24"/>
        </w:rPr>
        <w:t>Сбор аудитории с помощью сервиса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Яндекс.Аудитория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925DC1" w:rsidRDefault="00817D26" w:rsidP="00A43F25">
      <w:pPr>
        <w:spacing w:line="240" w:lineRule="atLeast"/>
        <w:ind w:right="-31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1.2. Агентство обязуется заблаговременно уведомить Клиента о возможностях и проблемах при настройке и оптимизации рекламы. </w:t>
      </w:r>
    </w:p>
    <w:p w:rsidR="00925DC1" w:rsidRDefault="00817D26" w:rsidP="00A43F25">
      <w:pPr>
        <w:spacing w:line="240" w:lineRule="atLeast"/>
        <w:ind w:right="-3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Агентство в праве требовать от клиента данных, которые будут положительно влиять на результат выполненных работ.</w:t>
      </w:r>
    </w:p>
    <w:p w:rsidR="00925DC1" w:rsidRDefault="00817D26" w:rsidP="00A43F25">
      <w:pPr>
        <w:spacing w:line="240" w:lineRule="atLeast"/>
        <w:ind w:left="-567" w:right="-3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2. Права и обязанности Клиента</w:t>
      </w:r>
    </w:p>
    <w:p w:rsidR="00925DC1" w:rsidRDefault="00817D26" w:rsidP="00A43F25">
      <w:pPr>
        <w:spacing w:line="240" w:lineRule="atLeast"/>
        <w:ind w:right="-3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2.1. Клиент единолично несет ответственность за соответствие предоставляемых к размещению на сайте данных</w:t>
      </w:r>
      <w:r>
        <w:rPr>
          <w:rFonts w:ascii="Times New Roman" w:hAnsi="Times New Roman" w:cs="Times New Roman"/>
          <w:sz w:val="24"/>
          <w:szCs w:val="24"/>
        </w:rPr>
        <w:t xml:space="preserve"> законодательству РФ об авторских правах</w:t>
      </w:r>
    </w:p>
    <w:p w:rsidR="00925DC1" w:rsidRDefault="00817D26" w:rsidP="00A43F25">
      <w:pPr>
        <w:spacing w:line="240" w:lineRule="atLeast"/>
        <w:ind w:right="-3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Клиент обязуется предоставить все необходимые данные для настройки рекламы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Яндекс.Директ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25DC1" w:rsidRDefault="00925DC1">
      <w:pPr>
        <w:ind w:right="-310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60"/>
      </w:tblGrid>
      <w:tr w:rsidR="00925DC1">
        <w:tc>
          <w:tcPr>
            <w:tcW w:w="4659" w:type="dxa"/>
          </w:tcPr>
          <w:p w:rsidR="00925DC1" w:rsidRPr="00A43F25" w:rsidRDefault="00817D26">
            <w:pPr>
              <w:ind w:right="-310"/>
              <w:jc w:val="both"/>
              <w:rPr>
                <w:sz w:val="22"/>
                <w:szCs w:val="22"/>
              </w:rPr>
            </w:pPr>
            <w:r w:rsidRPr="00A43F25">
              <w:rPr>
                <w:rFonts w:ascii="Times New Roman" w:hAnsi="Times New Roman" w:cs="Times New Roman"/>
                <w:b/>
                <w:color w:val="404040" w:themeColor="text1" w:themeTint="BF"/>
                <w:sz w:val="22"/>
                <w:szCs w:val="22"/>
              </w:rPr>
              <w:t>Агентство:</w:t>
            </w:r>
          </w:p>
          <w:p w:rsidR="00925DC1" w:rsidRPr="00A43F25" w:rsidRDefault="00925DC1">
            <w:pPr>
              <w:ind w:right="-310"/>
              <w:jc w:val="both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4660" w:type="dxa"/>
          </w:tcPr>
          <w:p w:rsidR="00925DC1" w:rsidRPr="00A43F25" w:rsidRDefault="00817D26">
            <w:pPr>
              <w:ind w:right="-310"/>
              <w:jc w:val="both"/>
              <w:rPr>
                <w:rFonts w:ascii="Times New Roman" w:hAnsi="Times New Roman" w:cs="Times New Roman"/>
                <w:bCs/>
                <w:color w:val="404040"/>
                <w:sz w:val="22"/>
                <w:szCs w:val="22"/>
              </w:rPr>
            </w:pPr>
            <w:r w:rsidRPr="00A43F25">
              <w:rPr>
                <w:rFonts w:ascii="Times New Roman" w:hAnsi="Times New Roman" w:cs="Times New Roman"/>
                <w:b/>
                <w:color w:val="404040" w:themeColor="text1" w:themeTint="BF"/>
                <w:sz w:val="22"/>
                <w:szCs w:val="22"/>
              </w:rPr>
              <w:t>Клиент:</w:t>
            </w:r>
          </w:p>
        </w:tc>
      </w:tr>
      <w:tr w:rsidR="00925DC1">
        <w:tc>
          <w:tcPr>
            <w:tcW w:w="4659" w:type="dxa"/>
          </w:tcPr>
          <w:p w:rsidR="00925DC1" w:rsidRPr="00E55F06" w:rsidRDefault="00817D26">
            <w:pPr>
              <w:ind w:right="-310"/>
              <w:jc w:val="both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b/>
                <w:color w:val="404040" w:themeColor="text1" w:themeTint="BF"/>
                <w:szCs w:val="22"/>
              </w:rPr>
              <w:t>ООО «СВК»</w:t>
            </w:r>
          </w:p>
          <w:p w:rsidR="00925DC1" w:rsidRPr="00E55F06" w:rsidRDefault="00817D26">
            <w:pPr>
              <w:ind w:right="-310"/>
              <w:jc w:val="both"/>
              <w:rPr>
                <w:szCs w:val="22"/>
              </w:rPr>
            </w:pPr>
            <w:proofErr w:type="gramStart"/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630005,  г.</w:t>
            </w:r>
            <w:proofErr w:type="gramEnd"/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 xml:space="preserve"> Новосибирск, ул. Фрунзе, 88,</w:t>
            </w:r>
          </w:p>
          <w:p w:rsidR="00925DC1" w:rsidRPr="00E55F06" w:rsidRDefault="00817D26">
            <w:pPr>
              <w:ind w:right="-310"/>
              <w:jc w:val="both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офис 1406</w:t>
            </w:r>
          </w:p>
          <w:p w:rsidR="00925DC1" w:rsidRPr="00E55F06" w:rsidRDefault="00817D26">
            <w:pPr>
              <w:ind w:right="-310"/>
              <w:jc w:val="both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Тел.: 8 (383) 301-86-20</w:t>
            </w:r>
          </w:p>
          <w:p w:rsidR="00925DC1" w:rsidRPr="00E55F06" w:rsidRDefault="00817D26">
            <w:pPr>
              <w:ind w:right="-310"/>
              <w:jc w:val="both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E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-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mail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 xml:space="preserve">: 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hello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@</w:t>
            </w:r>
            <w:proofErr w:type="spellStart"/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redbe</w:t>
            </w:r>
            <w:proofErr w:type="spellEnd"/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.</w:t>
            </w:r>
            <w:proofErr w:type="spellStart"/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ru</w:t>
            </w:r>
            <w:proofErr w:type="spellEnd"/>
          </w:p>
          <w:p w:rsidR="00925DC1" w:rsidRPr="00E55F06" w:rsidRDefault="00817D26">
            <w:pPr>
              <w:ind w:right="-310"/>
              <w:jc w:val="both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ИНН: 5406995807</w:t>
            </w:r>
          </w:p>
          <w:p w:rsidR="00925DC1" w:rsidRPr="00E55F06" w:rsidRDefault="00817D26">
            <w:pPr>
              <w:ind w:right="-310"/>
              <w:jc w:val="both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КПП: 540601001</w:t>
            </w:r>
          </w:p>
          <w:p w:rsidR="00925DC1" w:rsidRPr="00E55F06" w:rsidRDefault="00817D26">
            <w:pPr>
              <w:ind w:right="-310"/>
              <w:jc w:val="both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ОГРН: 1185476092988</w:t>
            </w:r>
          </w:p>
          <w:p w:rsidR="00925DC1" w:rsidRPr="00E55F06" w:rsidRDefault="00817D26">
            <w:pPr>
              <w:ind w:right="-310"/>
              <w:jc w:val="both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ФИЛИАЛ СИБИРСКИЙ ПАО БАНК</w:t>
            </w:r>
          </w:p>
          <w:p w:rsidR="00925DC1" w:rsidRPr="00E55F06" w:rsidRDefault="00817D26">
            <w:pPr>
              <w:ind w:right="-310"/>
              <w:jc w:val="both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«ФК ОТКРЫТИЕ» Г. НОВОСИБИРСК</w:t>
            </w:r>
          </w:p>
          <w:p w:rsidR="00925DC1" w:rsidRPr="00E55F06" w:rsidRDefault="00817D26">
            <w:pPr>
              <w:ind w:right="-310"/>
              <w:jc w:val="both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БИК: 045004867</w:t>
            </w:r>
          </w:p>
          <w:p w:rsidR="00925DC1" w:rsidRPr="00E55F06" w:rsidRDefault="00817D26">
            <w:pPr>
              <w:ind w:right="-310"/>
              <w:jc w:val="both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К/с: 30101810250040000867</w:t>
            </w:r>
          </w:p>
          <w:p w:rsidR="00925DC1" w:rsidRPr="00E55F06" w:rsidRDefault="00817D26">
            <w:pPr>
              <w:ind w:right="-310"/>
              <w:jc w:val="both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Р/с: 40702810300020000662</w:t>
            </w:r>
          </w:p>
          <w:p w:rsidR="00E55F06" w:rsidRPr="00E55F06" w:rsidRDefault="00E55F06">
            <w:pPr>
              <w:ind w:right="-310"/>
              <w:jc w:val="both"/>
              <w:rPr>
                <w:rFonts w:ascii="Times New Roman" w:hAnsi="Times New Roman" w:cs="Times New Roman"/>
                <w:b/>
                <w:bCs/>
                <w:color w:val="404040" w:themeColor="text1" w:themeTint="BF"/>
                <w:szCs w:val="22"/>
              </w:rPr>
            </w:pPr>
          </w:p>
        </w:tc>
        <w:tc>
          <w:tcPr>
            <w:tcW w:w="4660" w:type="dxa"/>
          </w:tcPr>
          <w:p w:rsidR="00925DC1" w:rsidRPr="00E55F06" w:rsidRDefault="00817D26">
            <w:pPr>
              <w:ind w:right="-310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b/>
                <w:color w:val="404040" w:themeColor="text1" w:themeTint="BF"/>
                <w:szCs w:val="22"/>
              </w:rPr>
              <w:t>ООО «</w:t>
            </w:r>
            <w:proofErr w:type="spellStart"/>
            <w:r w:rsidRPr="00E55F06">
              <w:rPr>
                <w:rFonts w:ascii="Times New Roman" w:hAnsi="Times New Roman" w:cs="Times New Roman"/>
                <w:b/>
                <w:color w:val="404040" w:themeColor="text1" w:themeTint="BF"/>
                <w:szCs w:val="22"/>
              </w:rPr>
              <w:t>ЭйТи</w:t>
            </w:r>
            <w:proofErr w:type="spellEnd"/>
            <w:r w:rsidRPr="00E55F06">
              <w:rPr>
                <w:rFonts w:ascii="Times New Roman" w:hAnsi="Times New Roman" w:cs="Times New Roman"/>
                <w:b/>
                <w:color w:val="404040" w:themeColor="text1" w:themeTint="BF"/>
                <w:szCs w:val="22"/>
              </w:rPr>
              <w:t xml:space="preserve"> Консалтинг»</w:t>
            </w:r>
          </w:p>
          <w:p w:rsidR="00925DC1" w:rsidRPr="00E55F06" w:rsidRDefault="00817D26">
            <w:pPr>
              <w:ind w:right="-310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Адрес местонахождения</w:t>
            </w:r>
          </w:p>
          <w:p w:rsidR="00925DC1" w:rsidRPr="00E55F06" w:rsidRDefault="00817D26">
            <w:pPr>
              <w:ind w:right="-310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 xml:space="preserve">юридического лица: 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127015, г. Москва,</w:t>
            </w:r>
          </w:p>
          <w:p w:rsidR="00925DC1" w:rsidRPr="00E55F06" w:rsidRDefault="00817D26">
            <w:pPr>
              <w:ind w:right="-310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 xml:space="preserve">ул. Б. </w:t>
            </w:r>
            <w:proofErr w:type="spellStart"/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Новодмитровская</w:t>
            </w:r>
            <w:proofErr w:type="spellEnd"/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, д. 14 стр.7, офис 523.</w:t>
            </w:r>
          </w:p>
          <w:p w:rsidR="00925DC1" w:rsidRPr="00E55F06" w:rsidRDefault="00817D26">
            <w:pPr>
              <w:ind w:right="-310"/>
              <w:rPr>
                <w:szCs w:val="22"/>
                <w:lang w:val="en-US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Тел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.: 8 (383) 363 79 00</w:t>
            </w:r>
          </w:p>
          <w:p w:rsidR="00925DC1" w:rsidRPr="00E55F06" w:rsidRDefault="00817D26">
            <w:pPr>
              <w:ind w:right="-310"/>
              <w:rPr>
                <w:szCs w:val="22"/>
                <w:lang w:val="en-US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E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-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mail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 xml:space="preserve">: 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info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-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sib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@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at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-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consulting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.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  <w:lang w:val="en-US"/>
              </w:rPr>
              <w:t>ru</w:t>
            </w:r>
          </w:p>
          <w:p w:rsidR="00925DC1" w:rsidRPr="00E55F06" w:rsidRDefault="00817D26">
            <w:pPr>
              <w:ind w:right="-310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ИНН: 7715744096</w:t>
            </w:r>
          </w:p>
          <w:p w:rsidR="00925DC1" w:rsidRPr="00E55F06" w:rsidRDefault="00817D26">
            <w:pPr>
              <w:ind w:right="-310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КПП: 771501001</w:t>
            </w:r>
          </w:p>
          <w:p w:rsidR="00925DC1" w:rsidRPr="00E55F06" w:rsidRDefault="00817D26">
            <w:pPr>
              <w:ind w:right="-310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ОГРН: 1097746010559</w:t>
            </w:r>
          </w:p>
          <w:p w:rsidR="00925DC1" w:rsidRPr="00E55F06" w:rsidRDefault="00817D26">
            <w:pPr>
              <w:ind w:right="-310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ПА</w:t>
            </w: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О Сбербанк, г. Москва</w:t>
            </w:r>
          </w:p>
          <w:p w:rsidR="00925DC1" w:rsidRPr="00E55F06" w:rsidRDefault="00817D26">
            <w:pPr>
              <w:ind w:right="-310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БИК: 044525225</w:t>
            </w:r>
          </w:p>
          <w:p w:rsidR="00925DC1" w:rsidRPr="00E55F06" w:rsidRDefault="00817D26">
            <w:pPr>
              <w:ind w:right="-310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К/с: 30101810400000000225</w:t>
            </w:r>
          </w:p>
          <w:p w:rsidR="00925DC1" w:rsidRPr="00E55F06" w:rsidRDefault="00817D26" w:rsidP="00A43F25">
            <w:pPr>
              <w:ind w:right="-310"/>
              <w:rPr>
                <w:szCs w:val="22"/>
              </w:rPr>
            </w:pPr>
            <w:r w:rsidRPr="00E55F06">
              <w:rPr>
                <w:rFonts w:ascii="Times New Roman" w:hAnsi="Times New Roman" w:cs="Times New Roman"/>
                <w:color w:val="404040" w:themeColor="text1" w:themeTint="BF"/>
                <w:szCs w:val="22"/>
              </w:rPr>
              <w:t>Р/с: 40702810738040021716</w:t>
            </w:r>
          </w:p>
        </w:tc>
        <w:bookmarkStart w:id="0" w:name="_GoBack"/>
        <w:bookmarkEnd w:id="0"/>
      </w:tr>
      <w:tr w:rsidR="00925DC1">
        <w:tc>
          <w:tcPr>
            <w:tcW w:w="4659" w:type="dxa"/>
          </w:tcPr>
          <w:p w:rsidR="00925DC1" w:rsidRPr="00A43F25" w:rsidRDefault="00817D26">
            <w:pPr>
              <w:ind w:right="-310"/>
              <w:jc w:val="both"/>
              <w:rPr>
                <w:sz w:val="22"/>
                <w:szCs w:val="22"/>
              </w:rPr>
            </w:pPr>
            <w:r w:rsidRPr="00A43F25">
              <w:rPr>
                <w:rFonts w:ascii="Times New Roman" w:hAnsi="Times New Roman" w:cs="Times New Roman"/>
                <w:b/>
                <w:color w:val="404040" w:themeColor="text1" w:themeTint="BF"/>
                <w:sz w:val="22"/>
                <w:szCs w:val="22"/>
              </w:rPr>
              <w:t>Директор:</w:t>
            </w:r>
          </w:p>
          <w:p w:rsidR="00925DC1" w:rsidRDefault="00817D26">
            <w:pPr>
              <w:ind w:right="-310"/>
              <w:jc w:val="both"/>
              <w:rPr>
                <w:rFonts w:ascii="Times New Roman" w:hAnsi="Times New Roman" w:cs="Times New Roman"/>
                <w:color w:val="404040" w:themeColor="text1" w:themeTint="BF"/>
                <w:sz w:val="22"/>
                <w:szCs w:val="22"/>
              </w:rPr>
            </w:pPr>
            <w:r w:rsidRPr="00A43F25">
              <w:rPr>
                <w:rFonts w:ascii="Times New Roman" w:hAnsi="Times New Roman" w:cs="Times New Roman"/>
                <w:color w:val="404040" w:themeColor="text1" w:themeTint="BF"/>
                <w:sz w:val="22"/>
                <w:szCs w:val="22"/>
              </w:rPr>
              <w:t>Казанцев Д. Д.</w:t>
            </w:r>
          </w:p>
          <w:p w:rsidR="00E55F06" w:rsidRPr="00A43F25" w:rsidRDefault="00E55F06">
            <w:pPr>
              <w:ind w:right="-310"/>
              <w:jc w:val="both"/>
              <w:rPr>
                <w:sz w:val="22"/>
                <w:szCs w:val="22"/>
              </w:rPr>
            </w:pPr>
          </w:p>
          <w:p w:rsidR="00925DC1" w:rsidRPr="00A43F25" w:rsidRDefault="00817D26">
            <w:pPr>
              <w:ind w:right="-310"/>
              <w:jc w:val="both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2"/>
                <w:szCs w:val="22"/>
              </w:rPr>
            </w:pPr>
            <w:r w:rsidRPr="00A43F25">
              <w:rPr>
                <w:rFonts w:ascii="Times New Roman" w:hAnsi="Times New Roman" w:cs="Times New Roman"/>
                <w:color w:val="404040" w:themeColor="text1" w:themeTint="BF"/>
                <w:sz w:val="22"/>
                <w:szCs w:val="22"/>
              </w:rPr>
              <w:t>__________________________________</w:t>
            </w:r>
          </w:p>
        </w:tc>
        <w:tc>
          <w:tcPr>
            <w:tcW w:w="4660" w:type="dxa"/>
          </w:tcPr>
          <w:p w:rsidR="00925DC1" w:rsidRPr="00A43F25" w:rsidRDefault="00817D26">
            <w:pPr>
              <w:ind w:right="-310"/>
              <w:jc w:val="both"/>
              <w:rPr>
                <w:sz w:val="22"/>
                <w:szCs w:val="22"/>
              </w:rPr>
            </w:pPr>
            <w:r w:rsidRPr="00A43F25">
              <w:rPr>
                <w:rFonts w:ascii="Times New Roman" w:hAnsi="Times New Roman" w:cs="Times New Roman"/>
                <w:b/>
                <w:color w:val="404040" w:themeColor="text1" w:themeTint="BF"/>
                <w:sz w:val="22"/>
                <w:szCs w:val="22"/>
              </w:rPr>
              <w:t>Заместитель генерального директора:</w:t>
            </w:r>
          </w:p>
          <w:p w:rsidR="00925DC1" w:rsidRDefault="00817D26">
            <w:pPr>
              <w:ind w:right="-310"/>
              <w:jc w:val="both"/>
              <w:rPr>
                <w:rFonts w:ascii="Times New Roman" w:hAnsi="Times New Roman" w:cs="Times New Roman"/>
                <w:color w:val="404040" w:themeColor="text1" w:themeTint="BF"/>
                <w:sz w:val="22"/>
                <w:szCs w:val="22"/>
              </w:rPr>
            </w:pPr>
            <w:r w:rsidRPr="00A43F25">
              <w:rPr>
                <w:rFonts w:ascii="Times New Roman" w:hAnsi="Times New Roman" w:cs="Times New Roman"/>
                <w:color w:val="404040" w:themeColor="text1" w:themeTint="BF"/>
                <w:sz w:val="22"/>
                <w:szCs w:val="22"/>
              </w:rPr>
              <w:t>Высоцкий В. В.</w:t>
            </w:r>
          </w:p>
          <w:p w:rsidR="00E55F06" w:rsidRPr="00A43F25" w:rsidRDefault="00E55F06">
            <w:pPr>
              <w:ind w:right="-310"/>
              <w:jc w:val="both"/>
              <w:rPr>
                <w:sz w:val="22"/>
                <w:szCs w:val="22"/>
              </w:rPr>
            </w:pPr>
          </w:p>
          <w:p w:rsidR="00925DC1" w:rsidRPr="00A43F25" w:rsidRDefault="00817D26">
            <w:pPr>
              <w:ind w:right="-310"/>
              <w:jc w:val="both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2"/>
                <w:szCs w:val="22"/>
              </w:rPr>
            </w:pPr>
            <w:r w:rsidRPr="00A43F25">
              <w:rPr>
                <w:rFonts w:ascii="Times New Roman" w:hAnsi="Times New Roman" w:cs="Times New Roman"/>
                <w:color w:val="404040" w:themeColor="text1" w:themeTint="BF"/>
                <w:sz w:val="22"/>
                <w:szCs w:val="22"/>
              </w:rPr>
              <w:t>_________________________________</w:t>
            </w:r>
          </w:p>
        </w:tc>
      </w:tr>
    </w:tbl>
    <w:p w:rsidR="00925DC1" w:rsidRPr="00E55F06" w:rsidRDefault="00925DC1" w:rsidP="00E55F06">
      <w:pPr>
        <w:ind w:right="-310"/>
        <w:jc w:val="both"/>
        <w:rPr>
          <w:rFonts w:ascii="Times New Roman" w:hAnsi="Times New Roman" w:cs="Times New Roman"/>
          <w:color w:val="404040" w:themeColor="text1" w:themeTint="BF"/>
          <w:sz w:val="2"/>
          <w:szCs w:val="2"/>
        </w:rPr>
      </w:pPr>
    </w:p>
    <w:sectPr w:rsidR="00925DC1" w:rsidRPr="00E55F06">
      <w:footerReference w:type="default" r:id="rId12"/>
      <w:pgSz w:w="11906" w:h="16838"/>
      <w:pgMar w:top="849" w:right="1137" w:bottom="56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7D26" w:rsidRDefault="00817D26">
      <w:pPr>
        <w:spacing w:after="0" w:line="240" w:lineRule="auto"/>
      </w:pPr>
      <w:r>
        <w:separator/>
      </w:r>
    </w:p>
  </w:endnote>
  <w:endnote w:type="continuationSeparator" w:id="0">
    <w:p w:rsidR="00817D26" w:rsidRDefault="00817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5DC1" w:rsidRDefault="00925DC1">
    <w:pPr>
      <w:contextualSpacing w:val="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7D26" w:rsidRDefault="00817D26">
      <w:pPr>
        <w:spacing w:after="0" w:line="240" w:lineRule="auto"/>
      </w:pPr>
      <w:r>
        <w:separator/>
      </w:r>
    </w:p>
  </w:footnote>
  <w:footnote w:type="continuationSeparator" w:id="0">
    <w:p w:rsidR="00817D26" w:rsidRDefault="00817D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B0D37"/>
    <w:multiLevelType w:val="hybridMultilevel"/>
    <w:tmpl w:val="6E6E08E4"/>
    <w:lvl w:ilvl="0" w:tplc="846234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4EAD41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30C1C4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3E2D32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B1A345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A6681A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132264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EB0CC2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BB0682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A06891"/>
    <w:multiLevelType w:val="hybridMultilevel"/>
    <w:tmpl w:val="9A5A080E"/>
    <w:lvl w:ilvl="0" w:tplc="81342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F6377A">
      <w:start w:val="1"/>
      <w:numFmt w:val="lowerLetter"/>
      <w:lvlText w:val="%2."/>
      <w:lvlJc w:val="left"/>
      <w:pPr>
        <w:ind w:left="1440" w:hanging="360"/>
      </w:pPr>
    </w:lvl>
    <w:lvl w:ilvl="2" w:tplc="AD52BB36">
      <w:start w:val="1"/>
      <w:numFmt w:val="lowerRoman"/>
      <w:lvlText w:val="%3."/>
      <w:lvlJc w:val="right"/>
      <w:pPr>
        <w:ind w:left="2160" w:hanging="180"/>
      </w:pPr>
    </w:lvl>
    <w:lvl w:ilvl="3" w:tplc="9230CAD6">
      <w:start w:val="1"/>
      <w:numFmt w:val="decimal"/>
      <w:lvlText w:val="%4."/>
      <w:lvlJc w:val="left"/>
      <w:pPr>
        <w:ind w:left="2880" w:hanging="360"/>
      </w:pPr>
    </w:lvl>
    <w:lvl w:ilvl="4" w:tplc="1A407F3C">
      <w:start w:val="1"/>
      <w:numFmt w:val="lowerLetter"/>
      <w:lvlText w:val="%5."/>
      <w:lvlJc w:val="left"/>
      <w:pPr>
        <w:ind w:left="3600" w:hanging="360"/>
      </w:pPr>
    </w:lvl>
    <w:lvl w:ilvl="5" w:tplc="817CE6C0">
      <w:start w:val="1"/>
      <w:numFmt w:val="lowerRoman"/>
      <w:lvlText w:val="%6."/>
      <w:lvlJc w:val="right"/>
      <w:pPr>
        <w:ind w:left="4320" w:hanging="180"/>
      </w:pPr>
    </w:lvl>
    <w:lvl w:ilvl="6" w:tplc="01128B1A">
      <w:start w:val="1"/>
      <w:numFmt w:val="decimal"/>
      <w:lvlText w:val="%7."/>
      <w:lvlJc w:val="left"/>
      <w:pPr>
        <w:ind w:left="5040" w:hanging="360"/>
      </w:pPr>
    </w:lvl>
    <w:lvl w:ilvl="7" w:tplc="DCAC4C62">
      <w:start w:val="1"/>
      <w:numFmt w:val="lowerLetter"/>
      <w:lvlText w:val="%8."/>
      <w:lvlJc w:val="left"/>
      <w:pPr>
        <w:ind w:left="5760" w:hanging="360"/>
      </w:pPr>
    </w:lvl>
    <w:lvl w:ilvl="8" w:tplc="DEC6EA4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4458A"/>
    <w:multiLevelType w:val="hybridMultilevel"/>
    <w:tmpl w:val="18B8A400"/>
    <w:lvl w:ilvl="0" w:tplc="FD100F0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52F28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55C4FB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2CC84A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280975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94844E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B87AA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020C21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F34597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581D2D"/>
    <w:multiLevelType w:val="hybridMultilevel"/>
    <w:tmpl w:val="E6D28DE8"/>
    <w:lvl w:ilvl="0" w:tplc="724060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763350">
      <w:start w:val="1"/>
      <w:numFmt w:val="lowerLetter"/>
      <w:lvlText w:val="%2."/>
      <w:lvlJc w:val="left"/>
      <w:pPr>
        <w:ind w:left="1440" w:hanging="360"/>
      </w:pPr>
    </w:lvl>
    <w:lvl w:ilvl="2" w:tplc="FD426D38">
      <w:start w:val="1"/>
      <w:numFmt w:val="lowerRoman"/>
      <w:lvlText w:val="%3."/>
      <w:lvlJc w:val="right"/>
      <w:pPr>
        <w:ind w:left="2160" w:hanging="180"/>
      </w:pPr>
    </w:lvl>
    <w:lvl w:ilvl="3" w:tplc="9D1A96CA">
      <w:start w:val="1"/>
      <w:numFmt w:val="decimal"/>
      <w:lvlText w:val="%4."/>
      <w:lvlJc w:val="left"/>
      <w:pPr>
        <w:ind w:left="2880" w:hanging="360"/>
      </w:pPr>
    </w:lvl>
    <w:lvl w:ilvl="4" w:tplc="542EC2B8">
      <w:start w:val="1"/>
      <w:numFmt w:val="lowerLetter"/>
      <w:lvlText w:val="%5."/>
      <w:lvlJc w:val="left"/>
      <w:pPr>
        <w:ind w:left="3600" w:hanging="360"/>
      </w:pPr>
    </w:lvl>
    <w:lvl w:ilvl="5" w:tplc="8DC671B8">
      <w:start w:val="1"/>
      <w:numFmt w:val="lowerRoman"/>
      <w:lvlText w:val="%6."/>
      <w:lvlJc w:val="right"/>
      <w:pPr>
        <w:ind w:left="4320" w:hanging="180"/>
      </w:pPr>
    </w:lvl>
    <w:lvl w:ilvl="6" w:tplc="28C4555C">
      <w:start w:val="1"/>
      <w:numFmt w:val="decimal"/>
      <w:lvlText w:val="%7."/>
      <w:lvlJc w:val="left"/>
      <w:pPr>
        <w:ind w:left="5040" w:hanging="360"/>
      </w:pPr>
    </w:lvl>
    <w:lvl w:ilvl="7" w:tplc="1FDA4E3E">
      <w:start w:val="1"/>
      <w:numFmt w:val="lowerLetter"/>
      <w:lvlText w:val="%8."/>
      <w:lvlJc w:val="left"/>
      <w:pPr>
        <w:ind w:left="5760" w:hanging="360"/>
      </w:pPr>
    </w:lvl>
    <w:lvl w:ilvl="8" w:tplc="369C6B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D423E"/>
    <w:multiLevelType w:val="hybridMultilevel"/>
    <w:tmpl w:val="F2A2DBBA"/>
    <w:lvl w:ilvl="0" w:tplc="1222DE1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79DED5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4ECA4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08665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5AE9F2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C9A3B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6C253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B3AE8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ED8BC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44C4B72"/>
    <w:multiLevelType w:val="hybridMultilevel"/>
    <w:tmpl w:val="367E02F2"/>
    <w:lvl w:ilvl="0" w:tplc="4154C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2092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0CE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4E91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9AA6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6CCF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E26F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A286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E20F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50983"/>
    <w:multiLevelType w:val="hybridMultilevel"/>
    <w:tmpl w:val="0EFC3B88"/>
    <w:lvl w:ilvl="0" w:tplc="3CF2A3CC">
      <w:start w:val="1"/>
      <w:numFmt w:val="decimal"/>
      <w:lvlText w:val="%1."/>
      <w:lvlJc w:val="left"/>
      <w:pPr>
        <w:ind w:left="720" w:hanging="360"/>
      </w:pPr>
    </w:lvl>
    <w:lvl w:ilvl="1" w:tplc="56E068AA">
      <w:start w:val="1"/>
      <w:numFmt w:val="lowerLetter"/>
      <w:lvlText w:val="%2."/>
      <w:lvlJc w:val="left"/>
      <w:pPr>
        <w:ind w:left="1440" w:hanging="360"/>
      </w:pPr>
    </w:lvl>
    <w:lvl w:ilvl="2" w:tplc="CD3E7C76">
      <w:start w:val="1"/>
      <w:numFmt w:val="lowerRoman"/>
      <w:lvlText w:val="%3."/>
      <w:lvlJc w:val="right"/>
      <w:pPr>
        <w:ind w:left="2160" w:hanging="180"/>
      </w:pPr>
    </w:lvl>
    <w:lvl w:ilvl="3" w:tplc="48901102">
      <w:start w:val="1"/>
      <w:numFmt w:val="decimal"/>
      <w:lvlText w:val="%4."/>
      <w:lvlJc w:val="left"/>
      <w:pPr>
        <w:ind w:left="2880" w:hanging="360"/>
      </w:pPr>
    </w:lvl>
    <w:lvl w:ilvl="4" w:tplc="E4C4C362">
      <w:start w:val="1"/>
      <w:numFmt w:val="lowerLetter"/>
      <w:lvlText w:val="%5."/>
      <w:lvlJc w:val="left"/>
      <w:pPr>
        <w:ind w:left="3600" w:hanging="360"/>
      </w:pPr>
    </w:lvl>
    <w:lvl w:ilvl="5" w:tplc="38C41B0C">
      <w:start w:val="1"/>
      <w:numFmt w:val="lowerRoman"/>
      <w:lvlText w:val="%6."/>
      <w:lvlJc w:val="right"/>
      <w:pPr>
        <w:ind w:left="4320" w:hanging="180"/>
      </w:pPr>
    </w:lvl>
    <w:lvl w:ilvl="6" w:tplc="0D2A491A">
      <w:start w:val="1"/>
      <w:numFmt w:val="decimal"/>
      <w:lvlText w:val="%7."/>
      <w:lvlJc w:val="left"/>
      <w:pPr>
        <w:ind w:left="5040" w:hanging="360"/>
      </w:pPr>
    </w:lvl>
    <w:lvl w:ilvl="7" w:tplc="EB56E012">
      <w:start w:val="1"/>
      <w:numFmt w:val="lowerLetter"/>
      <w:lvlText w:val="%8."/>
      <w:lvlJc w:val="left"/>
      <w:pPr>
        <w:ind w:left="5760" w:hanging="360"/>
      </w:pPr>
    </w:lvl>
    <w:lvl w:ilvl="8" w:tplc="D4BCDD1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D05D3"/>
    <w:multiLevelType w:val="hybridMultilevel"/>
    <w:tmpl w:val="62B41BB2"/>
    <w:lvl w:ilvl="0" w:tplc="FFB210C6">
      <w:start w:val="1"/>
      <w:numFmt w:val="decimal"/>
      <w:lvlText w:val="%1."/>
      <w:lvlJc w:val="left"/>
      <w:pPr>
        <w:ind w:left="720" w:hanging="360"/>
      </w:pPr>
    </w:lvl>
    <w:lvl w:ilvl="1" w:tplc="E662E118">
      <w:start w:val="1"/>
      <w:numFmt w:val="lowerLetter"/>
      <w:lvlText w:val="%2."/>
      <w:lvlJc w:val="left"/>
      <w:pPr>
        <w:ind w:left="1440" w:hanging="360"/>
      </w:pPr>
    </w:lvl>
    <w:lvl w:ilvl="2" w:tplc="12A46C2A">
      <w:start w:val="1"/>
      <w:numFmt w:val="lowerRoman"/>
      <w:lvlText w:val="%3."/>
      <w:lvlJc w:val="right"/>
      <w:pPr>
        <w:ind w:left="2160" w:hanging="180"/>
      </w:pPr>
    </w:lvl>
    <w:lvl w:ilvl="3" w:tplc="E8665704">
      <w:start w:val="1"/>
      <w:numFmt w:val="decimal"/>
      <w:lvlText w:val="%4."/>
      <w:lvlJc w:val="left"/>
      <w:pPr>
        <w:ind w:left="2880" w:hanging="360"/>
      </w:pPr>
    </w:lvl>
    <w:lvl w:ilvl="4" w:tplc="B6C2E6C6">
      <w:start w:val="1"/>
      <w:numFmt w:val="lowerLetter"/>
      <w:lvlText w:val="%5."/>
      <w:lvlJc w:val="left"/>
      <w:pPr>
        <w:ind w:left="3600" w:hanging="360"/>
      </w:pPr>
    </w:lvl>
    <w:lvl w:ilvl="5" w:tplc="C6007FE8">
      <w:start w:val="1"/>
      <w:numFmt w:val="lowerRoman"/>
      <w:lvlText w:val="%6."/>
      <w:lvlJc w:val="right"/>
      <w:pPr>
        <w:ind w:left="4320" w:hanging="180"/>
      </w:pPr>
    </w:lvl>
    <w:lvl w:ilvl="6" w:tplc="7916E0E0">
      <w:start w:val="1"/>
      <w:numFmt w:val="decimal"/>
      <w:lvlText w:val="%7."/>
      <w:lvlJc w:val="left"/>
      <w:pPr>
        <w:ind w:left="5040" w:hanging="360"/>
      </w:pPr>
    </w:lvl>
    <w:lvl w:ilvl="7" w:tplc="7DCA534E">
      <w:start w:val="1"/>
      <w:numFmt w:val="lowerLetter"/>
      <w:lvlText w:val="%8."/>
      <w:lvlJc w:val="left"/>
      <w:pPr>
        <w:ind w:left="5760" w:hanging="360"/>
      </w:pPr>
    </w:lvl>
    <w:lvl w:ilvl="8" w:tplc="4308F2E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A5019"/>
    <w:multiLevelType w:val="hybridMultilevel"/>
    <w:tmpl w:val="1AD6C422"/>
    <w:lvl w:ilvl="0" w:tplc="FC7855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DCE5C9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E9AC1E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AEE683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E0C7E7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D74924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A2E398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510493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A2479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100B28"/>
    <w:multiLevelType w:val="hybridMultilevel"/>
    <w:tmpl w:val="4D74AE50"/>
    <w:lvl w:ilvl="0" w:tplc="ACA82E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588D3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9E19D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C522ED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0AC138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DFED57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912238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30C308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586D46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525C5E"/>
    <w:multiLevelType w:val="hybridMultilevel"/>
    <w:tmpl w:val="86F02F18"/>
    <w:lvl w:ilvl="0" w:tplc="1D64D03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68446FE8">
      <w:start w:val="1"/>
      <w:numFmt w:val="lowerLetter"/>
      <w:lvlText w:val="%2."/>
      <w:lvlJc w:val="left"/>
      <w:pPr>
        <w:ind w:left="513" w:hanging="360"/>
      </w:pPr>
    </w:lvl>
    <w:lvl w:ilvl="2" w:tplc="719E566E">
      <w:start w:val="1"/>
      <w:numFmt w:val="lowerRoman"/>
      <w:lvlText w:val="%3."/>
      <w:lvlJc w:val="right"/>
      <w:pPr>
        <w:ind w:left="1233" w:hanging="180"/>
      </w:pPr>
    </w:lvl>
    <w:lvl w:ilvl="3" w:tplc="3EF821CC">
      <w:start w:val="1"/>
      <w:numFmt w:val="decimal"/>
      <w:lvlText w:val="%4."/>
      <w:lvlJc w:val="left"/>
      <w:pPr>
        <w:ind w:left="1953" w:hanging="360"/>
      </w:pPr>
    </w:lvl>
    <w:lvl w:ilvl="4" w:tplc="DFA08B78">
      <w:start w:val="1"/>
      <w:numFmt w:val="lowerLetter"/>
      <w:lvlText w:val="%5."/>
      <w:lvlJc w:val="left"/>
      <w:pPr>
        <w:ind w:left="2673" w:hanging="360"/>
      </w:pPr>
    </w:lvl>
    <w:lvl w:ilvl="5" w:tplc="1D104FBE">
      <w:start w:val="1"/>
      <w:numFmt w:val="lowerRoman"/>
      <w:lvlText w:val="%6."/>
      <w:lvlJc w:val="right"/>
      <w:pPr>
        <w:ind w:left="3393" w:hanging="180"/>
      </w:pPr>
    </w:lvl>
    <w:lvl w:ilvl="6" w:tplc="7E62E114">
      <w:start w:val="1"/>
      <w:numFmt w:val="decimal"/>
      <w:lvlText w:val="%7."/>
      <w:lvlJc w:val="left"/>
      <w:pPr>
        <w:ind w:left="4113" w:hanging="360"/>
      </w:pPr>
    </w:lvl>
    <w:lvl w:ilvl="7" w:tplc="5144153E">
      <w:start w:val="1"/>
      <w:numFmt w:val="lowerLetter"/>
      <w:lvlText w:val="%8."/>
      <w:lvlJc w:val="left"/>
      <w:pPr>
        <w:ind w:left="4833" w:hanging="360"/>
      </w:pPr>
    </w:lvl>
    <w:lvl w:ilvl="8" w:tplc="6C7E9FF6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23581DA8"/>
    <w:multiLevelType w:val="hybridMultilevel"/>
    <w:tmpl w:val="D7DA6E76"/>
    <w:lvl w:ilvl="0" w:tplc="31A4D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AA5B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FEAE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4E93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A17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E89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163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F405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68A1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6F3DB8"/>
    <w:multiLevelType w:val="hybridMultilevel"/>
    <w:tmpl w:val="D4E26FBE"/>
    <w:lvl w:ilvl="0" w:tplc="6304027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CE0CDF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1146A5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D88DEB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6D871A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844010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3C6B48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F603D1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BD8C82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9C778A"/>
    <w:multiLevelType w:val="hybridMultilevel"/>
    <w:tmpl w:val="718449DA"/>
    <w:lvl w:ilvl="0" w:tplc="A218F306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B3DC987E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A31E2E94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542C8194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A5DA2036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268AFC6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F086F186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3BC6A45C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CB1A45AE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4" w15:restartNumberingAfterBreak="0">
    <w:nsid w:val="34810165"/>
    <w:multiLevelType w:val="hybridMultilevel"/>
    <w:tmpl w:val="7C3C8D36"/>
    <w:lvl w:ilvl="0" w:tplc="B76EA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48DB14">
      <w:start w:val="1"/>
      <w:numFmt w:val="lowerLetter"/>
      <w:lvlText w:val="%2."/>
      <w:lvlJc w:val="left"/>
      <w:pPr>
        <w:ind w:left="1440" w:hanging="360"/>
      </w:pPr>
    </w:lvl>
    <w:lvl w:ilvl="2" w:tplc="37C62018">
      <w:start w:val="1"/>
      <w:numFmt w:val="lowerRoman"/>
      <w:lvlText w:val="%3."/>
      <w:lvlJc w:val="right"/>
      <w:pPr>
        <w:ind w:left="2160" w:hanging="180"/>
      </w:pPr>
    </w:lvl>
    <w:lvl w:ilvl="3" w:tplc="7E4A7854">
      <w:start w:val="1"/>
      <w:numFmt w:val="decimal"/>
      <w:lvlText w:val="%4."/>
      <w:lvlJc w:val="left"/>
      <w:pPr>
        <w:ind w:left="2880" w:hanging="360"/>
      </w:pPr>
    </w:lvl>
    <w:lvl w:ilvl="4" w:tplc="8A009DF4">
      <w:start w:val="1"/>
      <w:numFmt w:val="lowerLetter"/>
      <w:lvlText w:val="%5."/>
      <w:lvlJc w:val="left"/>
      <w:pPr>
        <w:ind w:left="3600" w:hanging="360"/>
      </w:pPr>
    </w:lvl>
    <w:lvl w:ilvl="5" w:tplc="450894E0">
      <w:start w:val="1"/>
      <w:numFmt w:val="lowerRoman"/>
      <w:lvlText w:val="%6."/>
      <w:lvlJc w:val="right"/>
      <w:pPr>
        <w:ind w:left="4320" w:hanging="180"/>
      </w:pPr>
    </w:lvl>
    <w:lvl w:ilvl="6" w:tplc="C638C926">
      <w:start w:val="1"/>
      <w:numFmt w:val="decimal"/>
      <w:lvlText w:val="%7."/>
      <w:lvlJc w:val="left"/>
      <w:pPr>
        <w:ind w:left="5040" w:hanging="360"/>
      </w:pPr>
    </w:lvl>
    <w:lvl w:ilvl="7" w:tplc="4E9AD76C">
      <w:start w:val="1"/>
      <w:numFmt w:val="lowerLetter"/>
      <w:lvlText w:val="%8."/>
      <w:lvlJc w:val="left"/>
      <w:pPr>
        <w:ind w:left="5760" w:hanging="360"/>
      </w:pPr>
    </w:lvl>
    <w:lvl w:ilvl="8" w:tplc="ED52E9E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9D7B59"/>
    <w:multiLevelType w:val="hybridMultilevel"/>
    <w:tmpl w:val="D024932C"/>
    <w:lvl w:ilvl="0" w:tplc="863AD3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246900">
      <w:start w:val="1"/>
      <w:numFmt w:val="lowerLetter"/>
      <w:lvlText w:val="%2."/>
      <w:lvlJc w:val="left"/>
      <w:pPr>
        <w:ind w:left="1440" w:hanging="360"/>
      </w:pPr>
    </w:lvl>
    <w:lvl w:ilvl="2" w:tplc="88A216EA">
      <w:start w:val="1"/>
      <w:numFmt w:val="lowerRoman"/>
      <w:lvlText w:val="%3."/>
      <w:lvlJc w:val="right"/>
      <w:pPr>
        <w:ind w:left="2160" w:hanging="180"/>
      </w:pPr>
    </w:lvl>
    <w:lvl w:ilvl="3" w:tplc="594E5B8A">
      <w:start w:val="1"/>
      <w:numFmt w:val="decimal"/>
      <w:lvlText w:val="%4."/>
      <w:lvlJc w:val="left"/>
      <w:pPr>
        <w:ind w:left="2880" w:hanging="360"/>
      </w:pPr>
    </w:lvl>
    <w:lvl w:ilvl="4" w:tplc="31F86D64">
      <w:start w:val="1"/>
      <w:numFmt w:val="lowerLetter"/>
      <w:lvlText w:val="%5."/>
      <w:lvlJc w:val="left"/>
      <w:pPr>
        <w:ind w:left="3600" w:hanging="360"/>
      </w:pPr>
    </w:lvl>
    <w:lvl w:ilvl="5" w:tplc="08E8F3BE">
      <w:start w:val="1"/>
      <w:numFmt w:val="lowerRoman"/>
      <w:lvlText w:val="%6."/>
      <w:lvlJc w:val="right"/>
      <w:pPr>
        <w:ind w:left="4320" w:hanging="180"/>
      </w:pPr>
    </w:lvl>
    <w:lvl w:ilvl="6" w:tplc="68701D74">
      <w:start w:val="1"/>
      <w:numFmt w:val="decimal"/>
      <w:lvlText w:val="%7."/>
      <w:lvlJc w:val="left"/>
      <w:pPr>
        <w:ind w:left="5040" w:hanging="360"/>
      </w:pPr>
    </w:lvl>
    <w:lvl w:ilvl="7" w:tplc="5CAEF36C">
      <w:start w:val="1"/>
      <w:numFmt w:val="lowerLetter"/>
      <w:lvlText w:val="%8."/>
      <w:lvlJc w:val="left"/>
      <w:pPr>
        <w:ind w:left="5760" w:hanging="360"/>
      </w:pPr>
    </w:lvl>
    <w:lvl w:ilvl="8" w:tplc="1CFAE5A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E14C60"/>
    <w:multiLevelType w:val="hybridMultilevel"/>
    <w:tmpl w:val="87928D82"/>
    <w:lvl w:ilvl="0" w:tplc="31CE1D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EF0AA2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4E628E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12859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C084F1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1D67BF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50C904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B4A0DF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28A30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0930257"/>
    <w:multiLevelType w:val="multilevel"/>
    <w:tmpl w:val="AA10A18A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13" w:hanging="1800"/>
      </w:pPr>
      <w:rPr>
        <w:rFonts w:hint="default"/>
      </w:rPr>
    </w:lvl>
  </w:abstractNum>
  <w:abstractNum w:abstractNumId="18" w15:restartNumberingAfterBreak="0">
    <w:nsid w:val="440F3EC7"/>
    <w:multiLevelType w:val="hybridMultilevel"/>
    <w:tmpl w:val="24762A9C"/>
    <w:lvl w:ilvl="0" w:tplc="0CA68368">
      <w:start w:val="1"/>
      <w:numFmt w:val="bullet"/>
      <w:lvlText w:val=""/>
      <w:lvlJc w:val="left"/>
      <w:pPr>
        <w:ind w:left="1233" w:hanging="360"/>
      </w:pPr>
      <w:rPr>
        <w:rFonts w:ascii="Symbol" w:hAnsi="Symbol" w:hint="default"/>
      </w:rPr>
    </w:lvl>
    <w:lvl w:ilvl="1" w:tplc="AF528FBE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DECE23C8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FE965274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A22AABB8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1E86512C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7AD47968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F82A2580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122D9D4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19" w15:restartNumberingAfterBreak="0">
    <w:nsid w:val="49115637"/>
    <w:multiLevelType w:val="hybridMultilevel"/>
    <w:tmpl w:val="9E48CEF2"/>
    <w:lvl w:ilvl="0" w:tplc="D15C422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D8C090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1A6271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B9089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BBA1F86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43CCEB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ADC288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EB4646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54A7BC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017338"/>
    <w:multiLevelType w:val="hybridMultilevel"/>
    <w:tmpl w:val="0E984E4E"/>
    <w:lvl w:ilvl="0" w:tplc="891A10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8EF0A">
      <w:start w:val="1"/>
      <w:numFmt w:val="lowerLetter"/>
      <w:lvlText w:val="%2."/>
      <w:lvlJc w:val="left"/>
      <w:pPr>
        <w:ind w:left="1440" w:hanging="360"/>
      </w:pPr>
    </w:lvl>
    <w:lvl w:ilvl="2" w:tplc="EF30C4E2">
      <w:start w:val="1"/>
      <w:numFmt w:val="lowerRoman"/>
      <w:lvlText w:val="%3."/>
      <w:lvlJc w:val="right"/>
      <w:pPr>
        <w:ind w:left="2160" w:hanging="180"/>
      </w:pPr>
    </w:lvl>
    <w:lvl w:ilvl="3" w:tplc="9326AEF6">
      <w:start w:val="1"/>
      <w:numFmt w:val="decimal"/>
      <w:lvlText w:val="%4."/>
      <w:lvlJc w:val="left"/>
      <w:pPr>
        <w:ind w:left="2880" w:hanging="360"/>
      </w:pPr>
    </w:lvl>
    <w:lvl w:ilvl="4" w:tplc="81643ECC">
      <w:start w:val="1"/>
      <w:numFmt w:val="lowerLetter"/>
      <w:lvlText w:val="%5."/>
      <w:lvlJc w:val="left"/>
      <w:pPr>
        <w:ind w:left="3600" w:hanging="360"/>
      </w:pPr>
    </w:lvl>
    <w:lvl w:ilvl="5" w:tplc="6ACE0130">
      <w:start w:val="1"/>
      <w:numFmt w:val="lowerRoman"/>
      <w:lvlText w:val="%6."/>
      <w:lvlJc w:val="right"/>
      <w:pPr>
        <w:ind w:left="4320" w:hanging="180"/>
      </w:pPr>
    </w:lvl>
    <w:lvl w:ilvl="6" w:tplc="DDD6FAE4">
      <w:start w:val="1"/>
      <w:numFmt w:val="decimal"/>
      <w:lvlText w:val="%7."/>
      <w:lvlJc w:val="left"/>
      <w:pPr>
        <w:ind w:left="5040" w:hanging="360"/>
      </w:pPr>
    </w:lvl>
    <w:lvl w:ilvl="7" w:tplc="A28093F4">
      <w:start w:val="1"/>
      <w:numFmt w:val="lowerLetter"/>
      <w:lvlText w:val="%8."/>
      <w:lvlJc w:val="left"/>
      <w:pPr>
        <w:ind w:left="5760" w:hanging="360"/>
      </w:pPr>
    </w:lvl>
    <w:lvl w:ilvl="8" w:tplc="8DF0AF2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1D4629"/>
    <w:multiLevelType w:val="hybridMultilevel"/>
    <w:tmpl w:val="C02A976A"/>
    <w:lvl w:ilvl="0" w:tplc="25A23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56F8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B89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56A7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4AFA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A2FD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EC4E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308B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7417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644613"/>
    <w:multiLevelType w:val="hybridMultilevel"/>
    <w:tmpl w:val="15E66480"/>
    <w:lvl w:ilvl="0" w:tplc="FF9A57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05EB78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42ACD0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A76CC2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194BB4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2D0961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1FC15C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32AA66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8EA86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5D69C9"/>
    <w:multiLevelType w:val="hybridMultilevel"/>
    <w:tmpl w:val="211E0890"/>
    <w:lvl w:ilvl="0" w:tplc="EE5024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D4B9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D2AF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1E35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4C93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A005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6C55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FCF8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E4BD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F06C74"/>
    <w:multiLevelType w:val="hybridMultilevel"/>
    <w:tmpl w:val="EDF463FC"/>
    <w:lvl w:ilvl="0" w:tplc="2F94C5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A617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D830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16A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9C07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34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1A4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3668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881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B46305"/>
    <w:multiLevelType w:val="hybridMultilevel"/>
    <w:tmpl w:val="ED72DFB6"/>
    <w:lvl w:ilvl="0" w:tplc="F8162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6644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DCDD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5E91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B61C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FA50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40B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72A2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BCA0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3"/>
  </w:num>
  <w:num w:numId="4">
    <w:abstractNumId w:val="18"/>
  </w:num>
  <w:num w:numId="5">
    <w:abstractNumId w:val="7"/>
  </w:num>
  <w:num w:numId="6">
    <w:abstractNumId w:val="6"/>
  </w:num>
  <w:num w:numId="7">
    <w:abstractNumId w:val="1"/>
  </w:num>
  <w:num w:numId="8">
    <w:abstractNumId w:val="3"/>
  </w:num>
  <w:num w:numId="9">
    <w:abstractNumId w:val="19"/>
  </w:num>
  <w:num w:numId="10">
    <w:abstractNumId w:val="16"/>
  </w:num>
  <w:num w:numId="11">
    <w:abstractNumId w:val="11"/>
  </w:num>
  <w:num w:numId="12">
    <w:abstractNumId w:val="24"/>
  </w:num>
  <w:num w:numId="13">
    <w:abstractNumId w:val="23"/>
  </w:num>
  <w:num w:numId="14">
    <w:abstractNumId w:val="20"/>
  </w:num>
  <w:num w:numId="15">
    <w:abstractNumId w:val="0"/>
  </w:num>
  <w:num w:numId="16">
    <w:abstractNumId w:val="2"/>
  </w:num>
  <w:num w:numId="17">
    <w:abstractNumId w:val="14"/>
  </w:num>
  <w:num w:numId="18">
    <w:abstractNumId w:val="12"/>
  </w:num>
  <w:num w:numId="19">
    <w:abstractNumId w:val="8"/>
  </w:num>
  <w:num w:numId="20">
    <w:abstractNumId w:val="21"/>
  </w:num>
  <w:num w:numId="21">
    <w:abstractNumId w:val="25"/>
  </w:num>
  <w:num w:numId="22">
    <w:abstractNumId w:val="15"/>
  </w:num>
  <w:num w:numId="23">
    <w:abstractNumId w:val="9"/>
  </w:num>
  <w:num w:numId="24">
    <w:abstractNumId w:val="22"/>
  </w:num>
  <w:num w:numId="25">
    <w:abstractNumId w:val="5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DC1"/>
    <w:rsid w:val="00817D26"/>
    <w:rsid w:val="00925DC1"/>
    <w:rsid w:val="00A43F25"/>
    <w:rsid w:val="00E5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D7FA9C-B62C-485C-93F8-6121756B0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lang w:val="ru-RU" w:eastAsia="ru-RU" w:bidi="ar-SA"/>
      </w:rPr>
    </w:rPrDefault>
    <w:pPrDefault>
      <w:pPr>
        <w:widowControl w:val="0"/>
        <w:spacing w:after="200" w:line="276" w:lineRule="auto"/>
        <w:contextualSpacing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spacing w:before="480" w:after="12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link w:val="20"/>
    <w:pPr>
      <w:spacing w:before="360" w:after="80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link w:val="30"/>
    <w:pPr>
      <w:spacing w:before="280" w:after="80" w:line="240" w:lineRule="auto"/>
      <w:outlineLvl w:val="2"/>
    </w:pPr>
    <w:rPr>
      <w:b/>
      <w:sz w:val="24"/>
      <w:szCs w:val="24"/>
    </w:rPr>
  </w:style>
  <w:style w:type="paragraph" w:styleId="4">
    <w:name w:val="heading 4"/>
    <w:basedOn w:val="a"/>
    <w:next w:val="a"/>
    <w:link w:val="40"/>
    <w:pPr>
      <w:spacing w:before="240" w:after="40"/>
      <w:outlineLvl w:val="3"/>
    </w:pPr>
    <w:rPr>
      <w:i/>
      <w:color w:val="666666"/>
      <w:sz w:val="22"/>
      <w:szCs w:val="22"/>
    </w:rPr>
  </w:style>
  <w:style w:type="paragraph" w:styleId="5">
    <w:name w:val="heading 5"/>
    <w:basedOn w:val="a"/>
    <w:next w:val="a"/>
    <w:link w:val="50"/>
    <w:pPr>
      <w:spacing w:before="220" w:after="40"/>
      <w:outlineLvl w:val="4"/>
    </w:pPr>
    <w:rPr>
      <w:b/>
      <w:color w:val="666666"/>
    </w:rPr>
  </w:style>
  <w:style w:type="paragraph" w:styleId="6">
    <w:name w:val="heading 6"/>
    <w:basedOn w:val="a"/>
    <w:next w:val="a"/>
    <w:link w:val="60"/>
    <w:pPr>
      <w:spacing w:before="200" w:after="4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3"/>
    <w:pPr>
      <w:spacing w:before="480" w:after="120"/>
    </w:pPr>
    <w:rPr>
      <w:b/>
      <w:sz w:val="72"/>
      <w:szCs w:val="72"/>
    </w:rPr>
  </w:style>
  <w:style w:type="paragraph" w:styleId="a6">
    <w:name w:val="Subtitle"/>
    <w:basedOn w:val="a"/>
    <w:next w:val="a"/>
    <w:link w:val="a5"/>
    <w:pP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tblPr>
      <w:tblStyleRowBandSize w:val="1"/>
      <w:tblStyleColBandSize w:val="1"/>
    </w:tbl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hAnsi="Segoe UI" w:cs="Segoe UI"/>
      <w:sz w:val="18"/>
      <w:szCs w:val="18"/>
    </w:rPr>
  </w:style>
  <w:style w:type="paragraph" w:styleId="af8">
    <w:name w:val="No Spacing"/>
    <w:uiPriority w:val="1"/>
    <w:qFormat/>
    <w:pPr>
      <w:widowControl/>
      <w:spacing w:after="0" w:line="240" w:lineRule="auto"/>
      <w:contextualSpacing w:val="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af9">
    <w:name w:val="Emphasis"/>
    <w:qFormat/>
    <w:rPr>
      <w:caps/>
      <w:sz w:val="18"/>
    </w:rPr>
  </w:style>
  <w:style w:type="character" w:customStyle="1" w:styleId="js-extracted-address">
    <w:name w:val="js-extracted-address"/>
    <w:basedOn w:val="a0"/>
  </w:style>
  <w:style w:type="character" w:customStyle="1" w:styleId="wmi-callto">
    <w:name w:val="wmi-callto"/>
    <w:basedOn w:val="a0"/>
  </w:style>
  <w:style w:type="paragraph" w:styleId="25">
    <w:name w:val="Body Text Indent 2"/>
    <w:basedOn w:val="a"/>
    <w:link w:val="26"/>
    <w:pPr>
      <w:widowControl/>
      <w:spacing w:after="0" w:line="240" w:lineRule="auto"/>
      <w:ind w:left="1260" w:hanging="540"/>
      <w:contextualSpacing w:val="0"/>
      <w:jc w:val="both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26">
    <w:name w:val="Основной текст с отступом 2 Знак"/>
    <w:basedOn w:val="a0"/>
    <w:link w:val="25"/>
    <w:rPr>
      <w:rFonts w:ascii="Times New Roman" w:eastAsia="Times New Roman" w:hAnsi="Times New Roman" w:cs="Times New Roman"/>
      <w:color w:val="auto"/>
      <w:szCs w:val="24"/>
    </w:rPr>
  </w:style>
  <w:style w:type="paragraph" w:styleId="afa">
    <w:name w:val="Body Text"/>
    <w:basedOn w:val="a"/>
    <w:link w:val="afb"/>
    <w:uiPriority w:val="99"/>
    <w:semiHidden/>
    <w:unhideWhenUsed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d">
    <w:name w:val="List Paragraph"/>
    <w:basedOn w:val="a"/>
    <w:uiPriority w:val="34"/>
    <w:qFormat/>
    <w:pPr>
      <w:ind w:left="720"/>
    </w:pPr>
  </w:style>
  <w:style w:type="table" w:styleId="afe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D8C96-7E9E-411D-B8DB-20E4A31A0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Кирилл Перфильев</dc:creator>
  <cp:lastModifiedBy>Глибчак Александра Анатольевна</cp:lastModifiedBy>
  <cp:revision>29</cp:revision>
  <dcterms:created xsi:type="dcterms:W3CDTF">2022-03-21T07:01:00Z</dcterms:created>
  <dcterms:modified xsi:type="dcterms:W3CDTF">2023-10-05T09:46:00Z</dcterms:modified>
</cp:coreProperties>
</file>